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DA662" w14:textId="77777777" w:rsidR="00275166" w:rsidRDefault="00275166" w:rsidP="002751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DUNBLANE – LIKHUBULA PARTNERSHIP </w:t>
      </w:r>
    </w:p>
    <w:p w14:paraId="4B74FFAD" w14:textId="77777777" w:rsidR="00275166" w:rsidRDefault="00275166" w:rsidP="00275166">
      <w:pPr>
        <w:rPr>
          <w:sz w:val="28"/>
          <w:szCs w:val="28"/>
        </w:rPr>
      </w:pPr>
    </w:p>
    <w:p w14:paraId="62817646" w14:textId="77777777" w:rsidR="00275166" w:rsidRDefault="00275166" w:rsidP="00275166">
      <w:pPr>
        <w:rPr>
          <w:sz w:val="28"/>
          <w:szCs w:val="28"/>
        </w:rPr>
      </w:pPr>
      <w:r>
        <w:rPr>
          <w:b/>
          <w:sz w:val="28"/>
          <w:szCs w:val="28"/>
        </w:rPr>
        <w:t>A Scotland-Malawi Partnership  -  Scottish Charity Number SCO 38877</w:t>
      </w:r>
    </w:p>
    <w:p w14:paraId="1BA340E3" w14:textId="77777777" w:rsidR="00275166" w:rsidRDefault="00275166" w:rsidP="00275166">
      <w:pPr>
        <w:rPr>
          <w:sz w:val="28"/>
          <w:szCs w:val="28"/>
        </w:rPr>
      </w:pPr>
    </w:p>
    <w:p w14:paraId="60FCF5B1" w14:textId="77777777" w:rsidR="00275166" w:rsidRDefault="00275166" w:rsidP="00275166">
      <w:pPr>
        <w:rPr>
          <w:b/>
          <w:sz w:val="28"/>
          <w:szCs w:val="28"/>
        </w:rPr>
      </w:pPr>
      <w:r>
        <w:rPr>
          <w:rFonts w:ascii="Times" w:hAnsi="Times" w:cs="Times"/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>Stee</w:t>
      </w:r>
      <w:r w:rsidR="00D83EAC">
        <w:rPr>
          <w:b/>
          <w:sz w:val="28"/>
          <w:szCs w:val="28"/>
        </w:rPr>
        <w:t>ring Committee Minutes  - 12</w:t>
      </w:r>
      <w:r w:rsidR="00D83EAC" w:rsidRPr="00D83EAC">
        <w:rPr>
          <w:b/>
          <w:sz w:val="28"/>
          <w:szCs w:val="28"/>
          <w:vertAlign w:val="superscript"/>
        </w:rPr>
        <w:t>th</w:t>
      </w:r>
      <w:r w:rsidR="00D83EAC">
        <w:rPr>
          <w:b/>
          <w:sz w:val="28"/>
          <w:szCs w:val="28"/>
        </w:rPr>
        <w:t xml:space="preserve"> July 2017</w:t>
      </w:r>
    </w:p>
    <w:p w14:paraId="636A6E1A" w14:textId="77777777" w:rsidR="00A30CF3" w:rsidRDefault="00A30CF3" w:rsidP="00275166">
      <w:pPr>
        <w:rPr>
          <w:b/>
          <w:sz w:val="28"/>
          <w:szCs w:val="28"/>
        </w:rPr>
      </w:pPr>
    </w:p>
    <w:p w14:paraId="050EBD61" w14:textId="77777777" w:rsidR="00A30CF3" w:rsidRPr="00A30CF3" w:rsidRDefault="00A30CF3" w:rsidP="0027516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Present: </w:t>
      </w:r>
      <w:r>
        <w:rPr>
          <w:sz w:val="28"/>
          <w:szCs w:val="28"/>
        </w:rPr>
        <w:t>Ivor Butchart (Chair), Ann Hale (Minutes), Ian Brown, John Kilby</w:t>
      </w:r>
    </w:p>
    <w:p w14:paraId="2183F53A" w14:textId="77777777" w:rsidR="00D83EAC" w:rsidRDefault="00D83EAC" w:rsidP="00275166">
      <w:pPr>
        <w:rPr>
          <w:b/>
          <w:sz w:val="28"/>
          <w:szCs w:val="28"/>
        </w:rPr>
      </w:pPr>
    </w:p>
    <w:p w14:paraId="5E637461" w14:textId="77777777" w:rsidR="00D83EAC" w:rsidRDefault="00D83EAC" w:rsidP="0027516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Apologies:  </w:t>
      </w:r>
      <w:r w:rsidRPr="00D83EAC">
        <w:rPr>
          <w:sz w:val="28"/>
          <w:szCs w:val="28"/>
        </w:rPr>
        <w:t>Audrey Cooper, Fiona Anderson, Janice Hepburn, George Bond, Christy Cunningham, Iain Smith</w:t>
      </w:r>
      <w:r w:rsidR="00A30CF3">
        <w:rPr>
          <w:sz w:val="28"/>
          <w:szCs w:val="28"/>
        </w:rPr>
        <w:t>, Stuart Brown, Neil Kitching</w:t>
      </w:r>
    </w:p>
    <w:p w14:paraId="2874A3ED" w14:textId="77777777" w:rsidR="008C3FAF" w:rsidRDefault="008C3FAF" w:rsidP="00275166">
      <w:pPr>
        <w:rPr>
          <w:sz w:val="28"/>
          <w:szCs w:val="28"/>
        </w:rPr>
      </w:pPr>
    </w:p>
    <w:p w14:paraId="1DC18A26" w14:textId="77777777" w:rsidR="008C3FAF" w:rsidRDefault="008C3FAF" w:rsidP="00275166">
      <w:pPr>
        <w:rPr>
          <w:sz w:val="28"/>
          <w:szCs w:val="28"/>
        </w:rPr>
      </w:pPr>
      <w:r>
        <w:rPr>
          <w:sz w:val="28"/>
          <w:szCs w:val="28"/>
        </w:rPr>
        <w:t>Minutes from 31</w:t>
      </w:r>
      <w:r w:rsidRPr="008C3FAF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May 2017 approved with one amendment from Janice re- </w:t>
      </w:r>
      <w:proofErr w:type="spellStart"/>
      <w:r>
        <w:rPr>
          <w:sz w:val="28"/>
          <w:szCs w:val="28"/>
        </w:rPr>
        <w:t>Mvano</w:t>
      </w:r>
      <w:proofErr w:type="spellEnd"/>
      <w:r>
        <w:rPr>
          <w:sz w:val="28"/>
          <w:szCs w:val="28"/>
        </w:rPr>
        <w:t xml:space="preserve"> item – “items” instead of “gifts” sent at Christmas.</w:t>
      </w:r>
    </w:p>
    <w:p w14:paraId="24DD9F7C" w14:textId="77777777" w:rsidR="008C3FAF" w:rsidRDefault="008C3FAF" w:rsidP="00275166">
      <w:pPr>
        <w:rPr>
          <w:sz w:val="28"/>
          <w:szCs w:val="28"/>
        </w:rPr>
      </w:pPr>
    </w:p>
    <w:p w14:paraId="653C1D0E" w14:textId="77777777" w:rsidR="00AF0084" w:rsidRDefault="008C3FAF" w:rsidP="002751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Matters Arising: </w:t>
      </w:r>
    </w:p>
    <w:p w14:paraId="4E338717" w14:textId="77777777" w:rsidR="008C3FAF" w:rsidRDefault="00AF0084" w:rsidP="00AF008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F0084">
        <w:rPr>
          <w:sz w:val="28"/>
          <w:szCs w:val="28"/>
        </w:rPr>
        <w:t>432,000 Kw</w:t>
      </w:r>
      <w:r w:rsidRPr="00AF0084">
        <w:rPr>
          <w:b/>
          <w:sz w:val="28"/>
          <w:szCs w:val="28"/>
        </w:rPr>
        <w:t xml:space="preserve"> </w:t>
      </w:r>
      <w:r w:rsidRPr="00AF0084">
        <w:rPr>
          <w:sz w:val="28"/>
          <w:szCs w:val="28"/>
        </w:rPr>
        <w:t xml:space="preserve">was sent out for Christina and </w:t>
      </w:r>
      <w:proofErr w:type="spellStart"/>
      <w:r w:rsidRPr="00AF0084">
        <w:rPr>
          <w:sz w:val="28"/>
          <w:szCs w:val="28"/>
        </w:rPr>
        <w:t>Tayamika</w:t>
      </w:r>
      <w:proofErr w:type="spellEnd"/>
      <w:r w:rsidRPr="00AF0084">
        <w:rPr>
          <w:sz w:val="28"/>
          <w:szCs w:val="28"/>
        </w:rPr>
        <w:t xml:space="preserve"> and acknowledgement has been received</w:t>
      </w:r>
      <w:r w:rsidR="002A5825">
        <w:rPr>
          <w:sz w:val="28"/>
          <w:szCs w:val="28"/>
        </w:rPr>
        <w:t xml:space="preserve"> from Steering Committee</w:t>
      </w:r>
      <w:r w:rsidRPr="00AF0084">
        <w:rPr>
          <w:sz w:val="28"/>
          <w:szCs w:val="28"/>
        </w:rPr>
        <w:t>.</w:t>
      </w:r>
    </w:p>
    <w:p w14:paraId="29D25180" w14:textId="77777777" w:rsidR="00AF0084" w:rsidRDefault="00AF0084" w:rsidP="00AF008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Letters from bursars were sent via </w:t>
      </w:r>
      <w:proofErr w:type="spellStart"/>
      <w:r>
        <w:rPr>
          <w:sz w:val="28"/>
          <w:szCs w:val="28"/>
        </w:rPr>
        <w:t>Mr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Nayambalo</w:t>
      </w:r>
      <w:proofErr w:type="spellEnd"/>
      <w:r>
        <w:rPr>
          <w:sz w:val="28"/>
          <w:szCs w:val="28"/>
        </w:rPr>
        <w:t xml:space="preserve"> to Fiona who has passed them on to Audrey.</w:t>
      </w:r>
    </w:p>
    <w:p w14:paraId="048D74AB" w14:textId="77777777" w:rsidR="00AF0084" w:rsidRDefault="00AF0084" w:rsidP="00AF008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Message from the </w:t>
      </w:r>
      <w:proofErr w:type="spellStart"/>
      <w:r>
        <w:rPr>
          <w:sz w:val="28"/>
          <w:szCs w:val="28"/>
        </w:rPr>
        <w:t>Likhubula</w:t>
      </w:r>
      <w:proofErr w:type="spellEnd"/>
      <w:r>
        <w:rPr>
          <w:sz w:val="28"/>
          <w:szCs w:val="28"/>
        </w:rPr>
        <w:t xml:space="preserve"> Committee on 4</w:t>
      </w:r>
      <w:r w:rsidRPr="00AF008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July acknowledges and thanks for agreement to transfer funds (£1000) for fertilizer. Notification that there will be a reduction in the number of beneficiaries (20 this year, 40 last year)</w:t>
      </w:r>
      <w:r w:rsidR="00F23410">
        <w:rPr>
          <w:sz w:val="28"/>
          <w:szCs w:val="28"/>
        </w:rPr>
        <w:t xml:space="preserve"> </w:t>
      </w:r>
      <w:r w:rsidR="002A5825">
        <w:rPr>
          <w:sz w:val="28"/>
          <w:szCs w:val="28"/>
        </w:rPr>
        <w:t>Steering Committee</w:t>
      </w:r>
      <w:r>
        <w:rPr>
          <w:sz w:val="28"/>
          <w:szCs w:val="28"/>
        </w:rPr>
        <w:t xml:space="preserve"> would like to purchase another 6 bags which will provide for 23 beneficiaries in total at an approximate extra cost of £150</w:t>
      </w:r>
      <w:r w:rsidR="00F23410">
        <w:rPr>
          <w:sz w:val="28"/>
          <w:szCs w:val="28"/>
        </w:rPr>
        <w:t>. Agreed by those present.</w:t>
      </w:r>
    </w:p>
    <w:p w14:paraId="41C17D71" w14:textId="77777777" w:rsidR="00AF0084" w:rsidRDefault="00F23410" w:rsidP="00AF0084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Mvano</w:t>
      </w:r>
      <w:proofErr w:type="spellEnd"/>
      <w:r>
        <w:rPr>
          <w:sz w:val="28"/>
          <w:szCs w:val="28"/>
        </w:rPr>
        <w:t xml:space="preserve"> – a letter has been received from the new </w:t>
      </w:r>
      <w:proofErr w:type="spellStart"/>
      <w:r>
        <w:rPr>
          <w:sz w:val="28"/>
          <w:szCs w:val="28"/>
        </w:rPr>
        <w:t>Mvano</w:t>
      </w:r>
      <w:proofErr w:type="spellEnd"/>
      <w:r>
        <w:rPr>
          <w:sz w:val="28"/>
          <w:szCs w:val="28"/>
        </w:rPr>
        <w:t xml:space="preserve"> Committee. They don’t have an email address but will communicate </w:t>
      </w:r>
      <w:r w:rsidR="002A5825">
        <w:rPr>
          <w:sz w:val="28"/>
          <w:szCs w:val="28"/>
        </w:rPr>
        <w:t xml:space="preserve">with the Guild </w:t>
      </w:r>
      <w:r>
        <w:rPr>
          <w:sz w:val="28"/>
          <w:szCs w:val="28"/>
        </w:rPr>
        <w:t xml:space="preserve">via the </w:t>
      </w:r>
      <w:proofErr w:type="spellStart"/>
      <w:r>
        <w:rPr>
          <w:sz w:val="28"/>
          <w:szCs w:val="28"/>
        </w:rPr>
        <w:t>Likhubula</w:t>
      </w:r>
      <w:proofErr w:type="spellEnd"/>
      <w:r>
        <w:rPr>
          <w:sz w:val="28"/>
          <w:szCs w:val="28"/>
        </w:rPr>
        <w:t xml:space="preserve"> Steering Committee.</w:t>
      </w:r>
    </w:p>
    <w:p w14:paraId="36F6302B" w14:textId="77777777" w:rsidR="00F23410" w:rsidRDefault="00F23410" w:rsidP="00AF008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Goats – We have received photos of newly-purchased goats of a local breed.</w:t>
      </w:r>
    </w:p>
    <w:p w14:paraId="1DA2AC7A" w14:textId="77777777" w:rsidR="00F23410" w:rsidRPr="00F23410" w:rsidRDefault="00F23410" w:rsidP="00F23410">
      <w:pPr>
        <w:rPr>
          <w:sz w:val="28"/>
          <w:szCs w:val="28"/>
        </w:rPr>
      </w:pPr>
    </w:p>
    <w:p w14:paraId="04BF8968" w14:textId="77777777" w:rsidR="00F23410" w:rsidRDefault="00F23410" w:rsidP="00F23410">
      <w:pPr>
        <w:rPr>
          <w:b/>
          <w:sz w:val="28"/>
          <w:szCs w:val="28"/>
        </w:rPr>
      </w:pPr>
      <w:r w:rsidRPr="00F23410">
        <w:rPr>
          <w:b/>
          <w:sz w:val="28"/>
          <w:szCs w:val="28"/>
        </w:rPr>
        <w:t>High School Activities:</w:t>
      </w:r>
      <w:r>
        <w:rPr>
          <w:b/>
          <w:sz w:val="28"/>
          <w:szCs w:val="28"/>
        </w:rPr>
        <w:t xml:space="preserve"> </w:t>
      </w:r>
    </w:p>
    <w:p w14:paraId="43072064" w14:textId="77777777" w:rsidR="00F32660" w:rsidRDefault="00F23410" w:rsidP="00F23410">
      <w:pPr>
        <w:rPr>
          <w:sz w:val="28"/>
          <w:szCs w:val="28"/>
        </w:rPr>
      </w:pPr>
      <w:r w:rsidRPr="00F23410">
        <w:rPr>
          <w:sz w:val="28"/>
          <w:szCs w:val="28"/>
        </w:rPr>
        <w:t xml:space="preserve">A message </w:t>
      </w:r>
      <w:r w:rsidR="0024011B">
        <w:rPr>
          <w:sz w:val="28"/>
          <w:szCs w:val="28"/>
        </w:rPr>
        <w:t xml:space="preserve">has been </w:t>
      </w:r>
      <w:r>
        <w:rPr>
          <w:sz w:val="28"/>
          <w:szCs w:val="28"/>
        </w:rPr>
        <w:t xml:space="preserve">received </w:t>
      </w:r>
      <w:r w:rsidRPr="00F23410">
        <w:rPr>
          <w:sz w:val="28"/>
          <w:szCs w:val="28"/>
        </w:rPr>
        <w:t xml:space="preserve">from Ruth Shakespeare </w:t>
      </w:r>
      <w:r w:rsidR="0024011B">
        <w:rPr>
          <w:sz w:val="28"/>
          <w:szCs w:val="28"/>
        </w:rPr>
        <w:t>reporting</w:t>
      </w:r>
      <w:r>
        <w:rPr>
          <w:sz w:val="28"/>
          <w:szCs w:val="28"/>
        </w:rPr>
        <w:t xml:space="preserve"> the provision of First Aid kits to </w:t>
      </w:r>
      <w:proofErr w:type="spellStart"/>
      <w:r>
        <w:rPr>
          <w:sz w:val="28"/>
          <w:szCs w:val="28"/>
        </w:rPr>
        <w:t>Nansato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Pasani</w:t>
      </w:r>
      <w:proofErr w:type="spellEnd"/>
      <w:r>
        <w:rPr>
          <w:sz w:val="28"/>
          <w:szCs w:val="28"/>
        </w:rPr>
        <w:t xml:space="preserve"> Primary Schools, </w:t>
      </w:r>
      <w:proofErr w:type="spellStart"/>
      <w:r>
        <w:rPr>
          <w:sz w:val="28"/>
          <w:szCs w:val="28"/>
        </w:rPr>
        <w:t>Chambe</w:t>
      </w:r>
      <w:proofErr w:type="spellEnd"/>
      <w:r>
        <w:rPr>
          <w:sz w:val="28"/>
          <w:szCs w:val="28"/>
        </w:rPr>
        <w:t xml:space="preserve"> High School and the Nursery Schools. First Aid t</w:t>
      </w:r>
      <w:r w:rsidR="00F32660">
        <w:rPr>
          <w:sz w:val="28"/>
          <w:szCs w:val="28"/>
        </w:rPr>
        <w:t>raining was attended by 57 members of staff from the schools.</w:t>
      </w:r>
    </w:p>
    <w:p w14:paraId="03726C5B" w14:textId="77777777" w:rsidR="0024011B" w:rsidRDefault="0024011B" w:rsidP="0024011B">
      <w:pPr>
        <w:rPr>
          <w:sz w:val="28"/>
          <w:szCs w:val="28"/>
        </w:rPr>
      </w:pPr>
      <w:r>
        <w:rPr>
          <w:sz w:val="28"/>
          <w:szCs w:val="28"/>
        </w:rPr>
        <w:t>(Following our meeting, Ann checked with Fiona who has already sent a reply to Ruth Shakespeare acknowledging and thanking her for the message. Ann will suggest to the girls that they send their own message.)</w:t>
      </w:r>
    </w:p>
    <w:p w14:paraId="57B3923C" w14:textId="77777777" w:rsidR="0024011B" w:rsidRDefault="0024011B" w:rsidP="00F23410">
      <w:pPr>
        <w:rPr>
          <w:sz w:val="28"/>
          <w:szCs w:val="28"/>
        </w:rPr>
      </w:pPr>
    </w:p>
    <w:p w14:paraId="1EFDE3F6" w14:textId="77777777" w:rsidR="00F32660" w:rsidRDefault="00F32660" w:rsidP="00F2341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Our committee will keep a watching brief on how the project progresses </w:t>
      </w:r>
      <w:r w:rsidR="002A5825">
        <w:rPr>
          <w:sz w:val="28"/>
          <w:szCs w:val="28"/>
        </w:rPr>
        <w:t xml:space="preserve">and consider how &amp; </w:t>
      </w:r>
      <w:r>
        <w:rPr>
          <w:sz w:val="28"/>
          <w:szCs w:val="28"/>
        </w:rPr>
        <w:t>if funding mi</w:t>
      </w:r>
      <w:r w:rsidR="002A5825">
        <w:rPr>
          <w:sz w:val="28"/>
          <w:szCs w:val="28"/>
        </w:rPr>
        <w:t>ght be raised in the future (</w:t>
      </w:r>
      <w:r>
        <w:rPr>
          <w:sz w:val="28"/>
          <w:szCs w:val="28"/>
        </w:rPr>
        <w:t>the girls, the High School and the Committee</w:t>
      </w:r>
      <w:r w:rsidR="002A5825">
        <w:rPr>
          <w:sz w:val="28"/>
          <w:szCs w:val="28"/>
        </w:rPr>
        <w:t>?)</w:t>
      </w:r>
    </w:p>
    <w:p w14:paraId="0D1F17E2" w14:textId="77777777" w:rsidR="00C81C04" w:rsidRDefault="00C81C04" w:rsidP="00F23410">
      <w:pPr>
        <w:rPr>
          <w:sz w:val="28"/>
          <w:szCs w:val="28"/>
        </w:rPr>
      </w:pPr>
    </w:p>
    <w:p w14:paraId="7CE3DF76" w14:textId="77777777" w:rsidR="00F32660" w:rsidRDefault="00F32660" w:rsidP="00F23410">
      <w:pPr>
        <w:rPr>
          <w:sz w:val="28"/>
          <w:szCs w:val="28"/>
        </w:rPr>
      </w:pPr>
      <w:r w:rsidRPr="00F32660">
        <w:rPr>
          <w:b/>
          <w:sz w:val="28"/>
          <w:szCs w:val="28"/>
        </w:rPr>
        <w:t xml:space="preserve">Fundraising: </w:t>
      </w:r>
      <w:r>
        <w:rPr>
          <w:sz w:val="28"/>
          <w:szCs w:val="28"/>
        </w:rPr>
        <w:t>No further progress.</w:t>
      </w:r>
    </w:p>
    <w:p w14:paraId="4D00B212" w14:textId="77777777" w:rsidR="00F32660" w:rsidRDefault="00F32660" w:rsidP="00F23410">
      <w:pPr>
        <w:rPr>
          <w:sz w:val="28"/>
          <w:szCs w:val="28"/>
        </w:rPr>
      </w:pPr>
    </w:p>
    <w:p w14:paraId="2EBC2E4A" w14:textId="77777777" w:rsidR="00F32660" w:rsidRDefault="00F32660" w:rsidP="00F23410">
      <w:pPr>
        <w:rPr>
          <w:sz w:val="28"/>
          <w:szCs w:val="28"/>
        </w:rPr>
      </w:pPr>
      <w:r w:rsidRPr="00F32660">
        <w:rPr>
          <w:b/>
          <w:sz w:val="28"/>
          <w:szCs w:val="28"/>
        </w:rPr>
        <w:t>Tertiary Education: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Message from </w:t>
      </w:r>
      <w:proofErr w:type="spellStart"/>
      <w:r>
        <w:rPr>
          <w:sz w:val="28"/>
          <w:szCs w:val="28"/>
        </w:rPr>
        <w:t>Likhubula</w:t>
      </w:r>
      <w:proofErr w:type="spellEnd"/>
      <w:r>
        <w:rPr>
          <w:sz w:val="28"/>
          <w:szCs w:val="28"/>
        </w:rPr>
        <w:t xml:space="preserve"> Committee with costings for Davie </w:t>
      </w:r>
      <w:proofErr w:type="spellStart"/>
      <w:r>
        <w:rPr>
          <w:sz w:val="28"/>
          <w:szCs w:val="28"/>
        </w:rPr>
        <w:t>Mvula’s</w:t>
      </w:r>
      <w:proofErr w:type="spellEnd"/>
      <w:r>
        <w:rPr>
          <w:sz w:val="28"/>
          <w:szCs w:val="28"/>
        </w:rPr>
        <w:t xml:space="preserve"> </w:t>
      </w:r>
      <w:r w:rsidR="00F129B9">
        <w:rPr>
          <w:sz w:val="28"/>
          <w:szCs w:val="28"/>
        </w:rPr>
        <w:t>apprenticeship training in Motor Vehicle Mechanics.</w:t>
      </w:r>
    </w:p>
    <w:p w14:paraId="044886E2" w14:textId="77777777" w:rsidR="00F129B9" w:rsidRDefault="00F129B9" w:rsidP="00F23410">
      <w:pPr>
        <w:rPr>
          <w:sz w:val="28"/>
          <w:szCs w:val="28"/>
        </w:rPr>
      </w:pPr>
      <w:r>
        <w:rPr>
          <w:sz w:val="28"/>
          <w:szCs w:val="28"/>
        </w:rPr>
        <w:t>While we support the suggestion in principle, the total amount is substantial (</w:t>
      </w:r>
      <w:proofErr w:type="gramStart"/>
      <w:r>
        <w:rPr>
          <w:sz w:val="28"/>
          <w:szCs w:val="28"/>
        </w:rPr>
        <w:t>approx..</w:t>
      </w:r>
      <w:proofErr w:type="gramEnd"/>
      <w:r>
        <w:rPr>
          <w:sz w:val="28"/>
          <w:szCs w:val="28"/>
        </w:rPr>
        <w:t xml:space="preserve"> £15,000) and beyond our means to provide for one individual. Living expenses seem rather high.</w:t>
      </w:r>
    </w:p>
    <w:p w14:paraId="6D6B2FD7" w14:textId="77777777" w:rsidR="00F129B9" w:rsidRDefault="00F129B9" w:rsidP="00F23410">
      <w:pPr>
        <w:rPr>
          <w:sz w:val="28"/>
          <w:szCs w:val="28"/>
        </w:rPr>
      </w:pPr>
      <w:r w:rsidRPr="00F129B9">
        <w:rPr>
          <w:b/>
          <w:sz w:val="28"/>
          <w:szCs w:val="28"/>
        </w:rPr>
        <w:t>Action:</w:t>
      </w:r>
      <w:r>
        <w:rPr>
          <w:sz w:val="28"/>
          <w:szCs w:val="28"/>
        </w:rPr>
        <w:t xml:space="preserve">  Acknowledgement and response to Steering Committee - Can the living  expenses be modified? Under consideration. Will contact again in September following discussion with our committee members.</w:t>
      </w:r>
    </w:p>
    <w:p w14:paraId="44173D99" w14:textId="77777777" w:rsidR="00F129B9" w:rsidRDefault="00F129B9" w:rsidP="00F23410">
      <w:pPr>
        <w:rPr>
          <w:sz w:val="28"/>
          <w:szCs w:val="28"/>
        </w:rPr>
      </w:pPr>
    </w:p>
    <w:p w14:paraId="4AA2DF0A" w14:textId="77777777" w:rsidR="00F129B9" w:rsidRDefault="0024011B" w:rsidP="00F23410">
      <w:pPr>
        <w:rPr>
          <w:sz w:val="28"/>
          <w:szCs w:val="28"/>
        </w:rPr>
      </w:pPr>
      <w:r w:rsidRPr="0024011B">
        <w:rPr>
          <w:b/>
          <w:sz w:val="28"/>
          <w:szCs w:val="28"/>
        </w:rPr>
        <w:t>Bursars:</w:t>
      </w:r>
      <w:r>
        <w:rPr>
          <w:sz w:val="28"/>
          <w:szCs w:val="28"/>
        </w:rPr>
        <w:t xml:space="preserve"> </w:t>
      </w:r>
      <w:r w:rsidR="00F129B9">
        <w:rPr>
          <w:sz w:val="28"/>
          <w:szCs w:val="28"/>
        </w:rPr>
        <w:t xml:space="preserve">Further reports on bursars required from </w:t>
      </w:r>
      <w:proofErr w:type="spellStart"/>
      <w:r w:rsidR="00F129B9">
        <w:rPr>
          <w:sz w:val="28"/>
          <w:szCs w:val="28"/>
        </w:rPr>
        <w:t>Mr</w:t>
      </w:r>
      <w:proofErr w:type="spellEnd"/>
      <w:r w:rsidR="00F129B9">
        <w:rPr>
          <w:sz w:val="28"/>
          <w:szCs w:val="28"/>
        </w:rPr>
        <w:t xml:space="preserve"> </w:t>
      </w:r>
      <w:proofErr w:type="spellStart"/>
      <w:r w:rsidR="00F129B9">
        <w:rPr>
          <w:sz w:val="28"/>
          <w:szCs w:val="28"/>
        </w:rPr>
        <w:t>Nayambalo</w:t>
      </w:r>
      <w:proofErr w:type="spellEnd"/>
      <w:r w:rsidR="00F129B9">
        <w:rPr>
          <w:sz w:val="28"/>
          <w:szCs w:val="28"/>
        </w:rPr>
        <w:t>.</w:t>
      </w:r>
    </w:p>
    <w:p w14:paraId="65534EE8" w14:textId="77777777" w:rsidR="00355328" w:rsidRPr="00C81C04" w:rsidRDefault="00355328" w:rsidP="00F23410">
      <w:pPr>
        <w:rPr>
          <w:sz w:val="28"/>
          <w:szCs w:val="28"/>
        </w:rPr>
      </w:pPr>
      <w:r w:rsidRPr="00355328">
        <w:rPr>
          <w:b/>
          <w:sz w:val="28"/>
          <w:szCs w:val="28"/>
        </w:rPr>
        <w:t>Action:</w:t>
      </w:r>
      <w:r>
        <w:rPr>
          <w:b/>
          <w:sz w:val="28"/>
          <w:szCs w:val="28"/>
        </w:rPr>
        <w:t xml:space="preserve"> </w:t>
      </w:r>
      <w:r w:rsidRPr="00C81C04">
        <w:rPr>
          <w:sz w:val="28"/>
          <w:szCs w:val="28"/>
        </w:rPr>
        <w:t>Send request for termly report. Request selection of another 5 bursars to replace leavers. Request information about future plans of leavers – what wi</w:t>
      </w:r>
      <w:r w:rsidR="0024011B">
        <w:rPr>
          <w:sz w:val="28"/>
          <w:szCs w:val="28"/>
        </w:rPr>
        <w:t>ll they be doing?</w:t>
      </w:r>
    </w:p>
    <w:p w14:paraId="48071709" w14:textId="77777777" w:rsidR="00355328" w:rsidRDefault="00355328" w:rsidP="00F23410">
      <w:pPr>
        <w:rPr>
          <w:b/>
          <w:sz w:val="28"/>
          <w:szCs w:val="28"/>
        </w:rPr>
      </w:pPr>
    </w:p>
    <w:p w14:paraId="530B9EAB" w14:textId="77777777" w:rsidR="00355328" w:rsidRDefault="00355328" w:rsidP="00F23410">
      <w:pPr>
        <w:rPr>
          <w:b/>
          <w:sz w:val="28"/>
          <w:szCs w:val="28"/>
        </w:rPr>
      </w:pPr>
      <w:r>
        <w:rPr>
          <w:b/>
          <w:sz w:val="28"/>
          <w:szCs w:val="28"/>
        </w:rPr>
        <w:t>2018 Malawi Visit:</w:t>
      </w:r>
    </w:p>
    <w:p w14:paraId="7FD2DD42" w14:textId="77777777" w:rsidR="00355328" w:rsidRDefault="00355328" w:rsidP="00F23410">
      <w:pPr>
        <w:rPr>
          <w:sz w:val="28"/>
          <w:szCs w:val="28"/>
        </w:rPr>
      </w:pPr>
      <w:r>
        <w:rPr>
          <w:sz w:val="28"/>
          <w:szCs w:val="28"/>
        </w:rPr>
        <w:t xml:space="preserve">A positive acknowledgement has been received from the Steering Committee with agreement on the selection criteria. </w:t>
      </w:r>
    </w:p>
    <w:p w14:paraId="577F36B2" w14:textId="77777777" w:rsidR="00355328" w:rsidRDefault="00355328" w:rsidP="00F23410">
      <w:pPr>
        <w:rPr>
          <w:sz w:val="28"/>
          <w:szCs w:val="28"/>
        </w:rPr>
      </w:pPr>
      <w:r>
        <w:rPr>
          <w:sz w:val="28"/>
          <w:szCs w:val="28"/>
        </w:rPr>
        <w:t xml:space="preserve">The visit </w:t>
      </w:r>
      <w:proofErr w:type="spellStart"/>
      <w:r>
        <w:rPr>
          <w:sz w:val="28"/>
          <w:szCs w:val="28"/>
        </w:rPr>
        <w:t>programme</w:t>
      </w:r>
      <w:proofErr w:type="spellEnd"/>
      <w:r>
        <w:rPr>
          <w:sz w:val="28"/>
          <w:szCs w:val="28"/>
        </w:rPr>
        <w:t>:</w:t>
      </w:r>
      <w:r w:rsidR="00C81C04">
        <w:rPr>
          <w:sz w:val="28"/>
          <w:szCs w:val="28"/>
        </w:rPr>
        <w:t>-</w:t>
      </w:r>
      <w:r>
        <w:rPr>
          <w:sz w:val="28"/>
          <w:szCs w:val="28"/>
        </w:rPr>
        <w:t xml:space="preserve"> Suggestions to add a trip to </w:t>
      </w:r>
      <w:proofErr w:type="spellStart"/>
      <w:r>
        <w:rPr>
          <w:sz w:val="28"/>
          <w:szCs w:val="28"/>
        </w:rPr>
        <w:t>Balntyre</w:t>
      </w:r>
      <w:proofErr w:type="spellEnd"/>
      <w:r>
        <w:rPr>
          <w:sz w:val="28"/>
          <w:szCs w:val="28"/>
        </w:rPr>
        <w:t xml:space="preserve"> and a visit to Dunblane Primary School.</w:t>
      </w:r>
    </w:p>
    <w:p w14:paraId="46621F1C" w14:textId="77777777" w:rsidR="00355328" w:rsidRDefault="00355328" w:rsidP="00F23410">
      <w:pPr>
        <w:rPr>
          <w:sz w:val="28"/>
          <w:szCs w:val="28"/>
        </w:rPr>
      </w:pPr>
    </w:p>
    <w:p w14:paraId="3D5043D9" w14:textId="77777777" w:rsidR="00355328" w:rsidRDefault="00355328" w:rsidP="00F23410">
      <w:pPr>
        <w:rPr>
          <w:b/>
          <w:sz w:val="28"/>
          <w:szCs w:val="28"/>
        </w:rPr>
      </w:pPr>
      <w:r>
        <w:rPr>
          <w:b/>
          <w:sz w:val="28"/>
          <w:szCs w:val="28"/>
        </w:rPr>
        <w:t>Publicity and Communications:</w:t>
      </w:r>
    </w:p>
    <w:p w14:paraId="4B47AB08" w14:textId="77777777" w:rsidR="00355328" w:rsidRDefault="00355328" w:rsidP="00F2341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Likhubula</w:t>
      </w:r>
      <w:proofErr w:type="spellEnd"/>
      <w:r>
        <w:rPr>
          <w:sz w:val="28"/>
          <w:szCs w:val="28"/>
        </w:rPr>
        <w:t xml:space="preserve"> Service? No progress yet. Further discussion required regarding date, theme and </w:t>
      </w:r>
      <w:proofErr w:type="spellStart"/>
      <w:r>
        <w:rPr>
          <w:sz w:val="28"/>
          <w:szCs w:val="28"/>
        </w:rPr>
        <w:t>programme</w:t>
      </w:r>
      <w:proofErr w:type="spellEnd"/>
      <w:r>
        <w:rPr>
          <w:sz w:val="28"/>
          <w:szCs w:val="28"/>
        </w:rPr>
        <w:t>. Suggestion to focus on forthcoming Malawi Partnership visit.</w:t>
      </w:r>
    </w:p>
    <w:p w14:paraId="17792B86" w14:textId="77777777" w:rsidR="00355328" w:rsidRDefault="00C81C04" w:rsidP="00F23410">
      <w:pPr>
        <w:rPr>
          <w:sz w:val="28"/>
          <w:szCs w:val="28"/>
        </w:rPr>
      </w:pPr>
      <w:r w:rsidRPr="00C81C04">
        <w:rPr>
          <w:b/>
          <w:sz w:val="28"/>
          <w:szCs w:val="28"/>
        </w:rPr>
        <w:t>Action:</w:t>
      </w:r>
      <w:r>
        <w:rPr>
          <w:sz w:val="28"/>
          <w:szCs w:val="28"/>
        </w:rPr>
        <w:t xml:space="preserve"> </w:t>
      </w:r>
      <w:r w:rsidR="00355328">
        <w:rPr>
          <w:sz w:val="28"/>
          <w:szCs w:val="28"/>
        </w:rPr>
        <w:t>Article for The Wire to be prepared for after the Summer. (IB &amp; AH)</w:t>
      </w:r>
    </w:p>
    <w:p w14:paraId="1E877073" w14:textId="77777777" w:rsidR="00355328" w:rsidRDefault="00355328" w:rsidP="00F23410">
      <w:pPr>
        <w:rPr>
          <w:sz w:val="28"/>
          <w:szCs w:val="28"/>
        </w:rPr>
      </w:pPr>
    </w:p>
    <w:p w14:paraId="4CF1AB2B" w14:textId="77777777" w:rsidR="00355328" w:rsidRDefault="00355328" w:rsidP="00F23410">
      <w:pPr>
        <w:rPr>
          <w:sz w:val="28"/>
          <w:szCs w:val="28"/>
        </w:rPr>
      </w:pPr>
      <w:r w:rsidRPr="00355328">
        <w:rPr>
          <w:b/>
          <w:sz w:val="28"/>
          <w:szCs w:val="28"/>
        </w:rPr>
        <w:t>AOCB</w:t>
      </w:r>
      <w:r>
        <w:rPr>
          <w:b/>
          <w:sz w:val="28"/>
          <w:szCs w:val="28"/>
        </w:rPr>
        <w:t xml:space="preserve"> : </w:t>
      </w:r>
      <w:r>
        <w:rPr>
          <w:sz w:val="28"/>
          <w:szCs w:val="28"/>
        </w:rPr>
        <w:t>Frances Dunbar Bequest. Ann investigated Sue Ryder initiative but it is no long</w:t>
      </w:r>
      <w:r w:rsidR="002D73B5">
        <w:rPr>
          <w:sz w:val="28"/>
          <w:szCs w:val="28"/>
        </w:rPr>
        <w:t>er running.</w:t>
      </w:r>
      <w:r>
        <w:rPr>
          <w:sz w:val="28"/>
          <w:szCs w:val="28"/>
        </w:rPr>
        <w:t xml:space="preserve"> Ann</w:t>
      </w:r>
      <w:r w:rsidR="002D73B5">
        <w:rPr>
          <w:sz w:val="28"/>
          <w:szCs w:val="28"/>
        </w:rPr>
        <w:t xml:space="preserve"> suggested Malawi Girlguiding as a possible beneficiary. Ian will ask Committee if there is a Girlguiding unit in the </w:t>
      </w:r>
      <w:proofErr w:type="spellStart"/>
      <w:r w:rsidR="002D73B5">
        <w:rPr>
          <w:sz w:val="28"/>
          <w:szCs w:val="28"/>
        </w:rPr>
        <w:t>Likhubula</w:t>
      </w:r>
      <w:proofErr w:type="spellEnd"/>
      <w:r w:rsidR="002D73B5">
        <w:rPr>
          <w:sz w:val="28"/>
          <w:szCs w:val="28"/>
        </w:rPr>
        <w:t xml:space="preserve"> area.</w:t>
      </w:r>
    </w:p>
    <w:p w14:paraId="6E405DB8" w14:textId="77777777" w:rsidR="00AB6AC1" w:rsidRDefault="00AB6AC1" w:rsidP="00F23410">
      <w:pPr>
        <w:rPr>
          <w:sz w:val="28"/>
          <w:szCs w:val="28"/>
        </w:rPr>
      </w:pPr>
      <w:r>
        <w:rPr>
          <w:sz w:val="28"/>
          <w:szCs w:val="28"/>
        </w:rPr>
        <w:t>Ian Smith and Ann to liaise.</w:t>
      </w:r>
    </w:p>
    <w:p w14:paraId="36585886" w14:textId="77777777" w:rsidR="002D73B5" w:rsidRDefault="002D73B5" w:rsidP="00F23410">
      <w:pPr>
        <w:rPr>
          <w:sz w:val="28"/>
          <w:szCs w:val="28"/>
        </w:rPr>
      </w:pPr>
    </w:p>
    <w:p w14:paraId="7648F01B" w14:textId="77777777" w:rsidR="002D73B5" w:rsidRDefault="002D73B5" w:rsidP="00275166">
      <w:pPr>
        <w:rPr>
          <w:sz w:val="28"/>
          <w:szCs w:val="28"/>
        </w:rPr>
      </w:pPr>
      <w:r>
        <w:rPr>
          <w:sz w:val="28"/>
          <w:szCs w:val="28"/>
        </w:rPr>
        <w:t>Next meeting: 23</w:t>
      </w:r>
      <w:r w:rsidRPr="002D73B5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August</w:t>
      </w:r>
    </w:p>
    <w:p w14:paraId="67303D6F" w14:textId="77777777" w:rsidR="002D73B5" w:rsidRDefault="002D73B5" w:rsidP="00275166">
      <w:pPr>
        <w:rPr>
          <w:sz w:val="28"/>
          <w:szCs w:val="28"/>
        </w:rPr>
      </w:pPr>
    </w:p>
    <w:p w14:paraId="40B1AE74" w14:textId="77777777" w:rsidR="00A4128A" w:rsidRPr="0024011B" w:rsidRDefault="002D73B5">
      <w:pPr>
        <w:rPr>
          <w:sz w:val="28"/>
          <w:szCs w:val="28"/>
        </w:rPr>
      </w:pPr>
      <w:r>
        <w:rPr>
          <w:sz w:val="28"/>
          <w:szCs w:val="28"/>
        </w:rPr>
        <w:t>Proposed further meetings:</w:t>
      </w:r>
      <w:r w:rsidR="0024011B">
        <w:rPr>
          <w:sz w:val="28"/>
          <w:szCs w:val="28"/>
        </w:rPr>
        <w:t xml:space="preserve">  4</w:t>
      </w:r>
      <w:r w:rsidR="0024011B" w:rsidRPr="0024011B">
        <w:rPr>
          <w:sz w:val="28"/>
          <w:szCs w:val="28"/>
          <w:vertAlign w:val="superscript"/>
        </w:rPr>
        <w:t>th</w:t>
      </w:r>
      <w:r w:rsidR="0024011B">
        <w:rPr>
          <w:sz w:val="28"/>
          <w:szCs w:val="28"/>
        </w:rPr>
        <w:t xml:space="preserve"> Oct,  15</w:t>
      </w:r>
      <w:r w:rsidR="0024011B" w:rsidRPr="0024011B">
        <w:rPr>
          <w:sz w:val="28"/>
          <w:szCs w:val="28"/>
          <w:vertAlign w:val="superscript"/>
        </w:rPr>
        <w:t>th</w:t>
      </w:r>
      <w:r w:rsidR="0024011B">
        <w:rPr>
          <w:sz w:val="28"/>
          <w:szCs w:val="28"/>
        </w:rPr>
        <w:t xml:space="preserve"> Nov,  10</w:t>
      </w:r>
      <w:r w:rsidR="0024011B" w:rsidRPr="0024011B">
        <w:rPr>
          <w:sz w:val="28"/>
          <w:szCs w:val="28"/>
          <w:vertAlign w:val="superscript"/>
        </w:rPr>
        <w:t>th</w:t>
      </w:r>
      <w:r w:rsidR="0024011B">
        <w:rPr>
          <w:sz w:val="28"/>
          <w:szCs w:val="28"/>
        </w:rPr>
        <w:t xml:space="preserve"> Jan</w:t>
      </w:r>
    </w:p>
    <w:sectPr w:rsidR="00A4128A" w:rsidRPr="00240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C74B7"/>
    <w:multiLevelType w:val="hybridMultilevel"/>
    <w:tmpl w:val="E214D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95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66"/>
    <w:rsid w:val="0024011B"/>
    <w:rsid w:val="00275166"/>
    <w:rsid w:val="002A5825"/>
    <w:rsid w:val="002D73B5"/>
    <w:rsid w:val="00355328"/>
    <w:rsid w:val="008C3FAF"/>
    <w:rsid w:val="00915BFF"/>
    <w:rsid w:val="00A30CF3"/>
    <w:rsid w:val="00A4128A"/>
    <w:rsid w:val="00AB6AC1"/>
    <w:rsid w:val="00AF0084"/>
    <w:rsid w:val="00B30508"/>
    <w:rsid w:val="00C81C04"/>
    <w:rsid w:val="00D83EAC"/>
    <w:rsid w:val="00EE719F"/>
    <w:rsid w:val="00F129B9"/>
    <w:rsid w:val="00F23410"/>
    <w:rsid w:val="00F3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B0874B"/>
  <w15:docId w15:val="{C2812807-F38F-364A-BE8E-4F577AF4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66"/>
    <w:pPr>
      <w:jc w:val="left"/>
    </w:pPr>
    <w:rPr>
      <w:rFonts w:ascii="Times New Roman" w:eastAsia="MS Minngs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E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EAC"/>
    <w:rPr>
      <w:rFonts w:ascii="Segoe UI" w:eastAsia="MS Minngs" w:hAnsi="Segoe UI" w:cs="Segoe UI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AF0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George Bond</cp:lastModifiedBy>
  <cp:revision>2</cp:revision>
  <cp:lastPrinted>2023-03-19T08:55:00Z</cp:lastPrinted>
  <dcterms:created xsi:type="dcterms:W3CDTF">2023-03-19T08:56:00Z</dcterms:created>
  <dcterms:modified xsi:type="dcterms:W3CDTF">2023-03-19T08:56:00Z</dcterms:modified>
</cp:coreProperties>
</file>